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outlineLvl w:val="0"/>
        <w:rPr>
          <w:rFonts w:ascii="宋体" w:cs="黑体" w:hint="eastAsia"/>
          <w:b/>
          <w:bCs/>
          <w:sz w:val="44"/>
          <w:szCs w:val="44"/>
          <w:lang w:bidi="ar-SA"/>
        </w:rPr>
      </w:pPr>
      <w:r>
        <w:rPr>
          <w:rFonts w:ascii="宋体" w:cs="黑体" w:hint="eastAsia"/>
          <w:b/>
          <w:bCs/>
          <w:sz w:val="44"/>
          <w:szCs w:val="44"/>
          <w:lang w:bidi="ar-SA"/>
        </w:rPr>
        <w:t>施工单位人防工程质量竣工报告</w:t>
      </w:r>
      <w:bookmarkStart w:id="0" w:name="_GoBack"/>
      <w:bookmarkEnd w:id="0"/>
    </w:p>
    <w:p>
      <w:pPr>
        <w:wordWrap w:val="0"/>
        <w:spacing w:after="240"/>
        <w:jc w:val="center"/>
        <w:rPr>
          <w:rFonts w:hint="eastAsia"/>
          <w:b/>
          <w:sz w:val="28"/>
          <w:szCs w:val="28"/>
        </w:rPr>
      </w:pPr>
      <w:r>
        <w:rPr>
          <w:rFonts w:hint="eastAsia"/>
          <w:szCs w:val="21"/>
        </w:rPr>
        <w:t xml:space="preserve">                                               监督号</w:t>
      </w:r>
      <w:r>
        <w:rPr>
          <w:rFonts w:hint="eastAsia"/>
        </w:rPr>
        <w:t xml:space="preserve">：       </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28"/>
        <w:gridCol w:w="2442"/>
        <w:gridCol w:w="90"/>
        <w:gridCol w:w="1248"/>
        <w:gridCol w:w="252"/>
        <w:gridCol w:w="648"/>
        <w:gridCol w:w="2112"/>
      </w:tblGrid>
      <w:tr>
        <w:trPr>
          <w:cantSplit/>
          <w:trHeight w:hRule="exact" w:val="460"/>
        </w:trPr>
        <w:tc>
          <w:tcPr>
            <w:tcW w:w="1728" w:type="dxa"/>
            <w:tcBorders>
              <w:tl2br w:val="nil"/>
              <w:tr2bl w:val="nil"/>
            </w:tcBorders>
            <w:vAlign w:val="center"/>
          </w:tcPr>
          <w:p>
            <w:pPr>
              <w:jc w:val="center"/>
              <w:rPr>
                <w:rFonts w:hint="eastAsia"/>
              </w:rPr>
            </w:pPr>
            <w:r>
              <w:rPr>
                <w:rFonts w:hint="eastAsia"/>
              </w:rPr>
              <w:t>单位工程名称</w:t>
            </w:r>
          </w:p>
        </w:tc>
        <w:tc>
          <w:tcPr>
            <w:tcW w:w="2442" w:type="dxa"/>
            <w:tcBorders>
              <w:tl2br w:val="nil"/>
              <w:tr2bl w:val="nil"/>
            </w:tcBorders>
            <w:vAlign w:val="center"/>
          </w:tcPr>
          <w:p>
            <w:pPr>
              <w:jc w:val="center"/>
            </w:pPr>
          </w:p>
        </w:tc>
        <w:tc>
          <w:tcPr>
            <w:tcW w:w="1590" w:type="dxa"/>
            <w:gridSpan w:val="3"/>
            <w:tcBorders>
              <w:tl2br w:val="nil"/>
              <w:tr2bl w:val="nil"/>
            </w:tcBorders>
            <w:vAlign w:val="center"/>
          </w:tcPr>
          <w:p>
            <w:pPr>
              <w:jc w:val="center"/>
            </w:pPr>
            <w:r>
              <w:rPr>
                <w:rFonts w:hint="eastAsia"/>
              </w:rPr>
              <w:t>工程类型</w:t>
            </w:r>
          </w:p>
        </w:tc>
        <w:tc>
          <w:tcPr>
            <w:tcW w:w="2760" w:type="dxa"/>
            <w:gridSpan w:val="2"/>
            <w:tcBorders>
              <w:tl2br w:val="nil"/>
              <w:tr2bl w:val="nil"/>
            </w:tcBorders>
            <w:vAlign w:val="center"/>
          </w:tcPr>
          <w:p>
            <w:pPr>
              <w:spacing w:line="360" w:lineRule="auto"/>
              <w:jc w:val="center"/>
            </w:pPr>
            <w:r>
              <w:rPr>
                <w:rFonts w:hint="eastAsia"/>
              </w:rPr>
              <w:t>□单建式 □附建式 □其他</w:t>
            </w:r>
          </w:p>
        </w:tc>
      </w:tr>
      <w:tr>
        <w:trPr>
          <w:cantSplit/>
          <w:trHeight w:hRule="exact" w:val="460"/>
        </w:trPr>
        <w:tc>
          <w:tcPr>
            <w:tcW w:w="1728" w:type="dxa"/>
            <w:tcBorders>
              <w:tl2br w:val="nil"/>
              <w:tr2bl w:val="nil"/>
            </w:tcBorders>
            <w:vAlign w:val="center"/>
          </w:tcPr>
          <w:p>
            <w:pPr>
              <w:jc w:val="center"/>
              <w:rPr>
                <w:rFonts w:hint="eastAsia"/>
              </w:rPr>
            </w:pPr>
            <w:r>
              <w:rPr>
                <w:rFonts w:hint="eastAsia"/>
              </w:rPr>
              <w:t>建筑面积</w:t>
            </w:r>
          </w:p>
        </w:tc>
        <w:tc>
          <w:tcPr>
            <w:tcW w:w="2442" w:type="dxa"/>
            <w:tcBorders>
              <w:tl2br w:val="nil"/>
              <w:tr2bl w:val="nil"/>
            </w:tcBorders>
            <w:vAlign w:val="center"/>
          </w:tcPr>
          <w:p>
            <w:pPr>
              <w:jc w:val="center"/>
            </w:pPr>
          </w:p>
        </w:tc>
        <w:tc>
          <w:tcPr>
            <w:tcW w:w="1590" w:type="dxa"/>
            <w:gridSpan w:val="3"/>
            <w:tcBorders>
              <w:tl2br w:val="nil"/>
              <w:tr2bl w:val="nil"/>
            </w:tcBorders>
            <w:vAlign w:val="center"/>
          </w:tcPr>
          <w:p>
            <w:pPr>
              <w:jc w:val="center"/>
              <w:rPr>
                <w:rFonts w:hint="eastAsia"/>
              </w:rPr>
            </w:pPr>
            <w:r>
              <w:rPr>
                <w:rFonts w:hint="eastAsia"/>
              </w:rPr>
              <w:t>结构类型、层数</w:t>
            </w:r>
          </w:p>
        </w:tc>
        <w:tc>
          <w:tcPr>
            <w:tcW w:w="2760" w:type="dxa"/>
            <w:gridSpan w:val="2"/>
            <w:tcBorders>
              <w:tl2br w:val="nil"/>
              <w:tr2bl w:val="nil"/>
            </w:tcBorders>
          </w:tcPr>
          <w:p>
            <w:pPr>
              <w:jc w:val="center"/>
            </w:pPr>
          </w:p>
        </w:tc>
      </w:tr>
      <w:tr>
        <w:trPr>
          <w:cantSplit/>
          <w:trHeight w:hRule="exact" w:val="460"/>
        </w:trPr>
        <w:tc>
          <w:tcPr>
            <w:tcW w:w="1728" w:type="dxa"/>
            <w:tcBorders>
              <w:tl2br w:val="nil"/>
              <w:tr2bl w:val="nil"/>
            </w:tcBorders>
            <w:vAlign w:val="center"/>
          </w:tcPr>
          <w:p>
            <w:pPr>
              <w:jc w:val="center"/>
              <w:rPr>
                <w:rFonts w:hint="eastAsia"/>
              </w:rPr>
            </w:pPr>
            <w:r>
              <w:rPr>
                <w:rFonts w:hint="eastAsia"/>
              </w:rPr>
              <w:t>施工单位名称</w:t>
            </w:r>
          </w:p>
        </w:tc>
        <w:tc>
          <w:tcPr>
            <w:tcW w:w="6792" w:type="dxa"/>
            <w:gridSpan w:val="6"/>
            <w:tcBorders>
              <w:tl2br w:val="nil"/>
              <w:tr2bl w:val="nil"/>
            </w:tcBorders>
            <w:vAlign w:val="center"/>
          </w:tcPr>
          <w:p>
            <w:pPr>
              <w:jc w:val="center"/>
            </w:pPr>
          </w:p>
        </w:tc>
      </w:tr>
      <w:tr>
        <w:trPr>
          <w:cantSplit/>
          <w:trHeight w:hRule="exact" w:val="460"/>
        </w:trPr>
        <w:tc>
          <w:tcPr>
            <w:tcW w:w="1728" w:type="dxa"/>
            <w:tcBorders>
              <w:tl2br w:val="nil"/>
              <w:tr2bl w:val="nil"/>
            </w:tcBorders>
            <w:vAlign w:val="center"/>
          </w:tcPr>
          <w:p>
            <w:pPr>
              <w:jc w:val="center"/>
              <w:rPr>
                <w:rFonts w:hint="eastAsia"/>
              </w:rPr>
            </w:pPr>
            <w:r>
              <w:rPr>
                <w:rFonts w:hint="eastAsia"/>
              </w:rPr>
              <w:t>施工单位地址</w:t>
            </w:r>
          </w:p>
        </w:tc>
        <w:tc>
          <w:tcPr>
            <w:tcW w:w="6792" w:type="dxa"/>
            <w:gridSpan w:val="6"/>
            <w:tcBorders>
              <w:tl2br w:val="nil"/>
              <w:tr2bl w:val="nil"/>
            </w:tcBorders>
            <w:vAlign w:val="center"/>
          </w:tcPr>
          <w:p>
            <w:pPr>
              <w:jc w:val="center"/>
            </w:pPr>
          </w:p>
        </w:tc>
      </w:tr>
      <w:tr>
        <w:trPr>
          <w:cantSplit/>
          <w:trHeight w:hRule="exact" w:val="460"/>
        </w:trPr>
        <w:tc>
          <w:tcPr>
            <w:tcW w:w="1728" w:type="dxa"/>
            <w:tcBorders>
              <w:tl2br w:val="nil"/>
              <w:tr2bl w:val="nil"/>
            </w:tcBorders>
            <w:vAlign w:val="center"/>
          </w:tcPr>
          <w:p>
            <w:pPr>
              <w:jc w:val="center"/>
              <w:rPr>
                <w:rFonts w:hint="eastAsia"/>
              </w:rPr>
            </w:pPr>
            <w:r>
              <w:rPr>
                <w:rFonts w:hint="eastAsia"/>
              </w:rPr>
              <w:t>施工单位邮编</w:t>
            </w:r>
          </w:p>
        </w:tc>
        <w:tc>
          <w:tcPr>
            <w:tcW w:w="2532" w:type="dxa"/>
            <w:gridSpan w:val="2"/>
            <w:tcBorders>
              <w:tl2br w:val="nil"/>
              <w:tr2bl w:val="nil"/>
            </w:tcBorders>
            <w:vAlign w:val="center"/>
          </w:tcPr>
          <w:p>
            <w:pPr>
              <w:jc w:val="center"/>
            </w:pPr>
          </w:p>
        </w:tc>
        <w:tc>
          <w:tcPr>
            <w:tcW w:w="1248" w:type="dxa"/>
            <w:tcBorders>
              <w:tl2br w:val="nil"/>
              <w:tr2bl w:val="nil"/>
            </w:tcBorders>
            <w:vAlign w:val="center"/>
          </w:tcPr>
          <w:p>
            <w:pPr>
              <w:jc w:val="center"/>
              <w:rPr>
                <w:rFonts w:hint="eastAsia"/>
              </w:rPr>
            </w:pPr>
            <w:r>
              <w:rPr>
                <w:rFonts w:hint="eastAsia"/>
              </w:rPr>
              <w:t>联系电话</w:t>
            </w:r>
          </w:p>
        </w:tc>
        <w:tc>
          <w:tcPr>
            <w:tcW w:w="3012" w:type="dxa"/>
            <w:gridSpan w:val="3"/>
            <w:tcBorders>
              <w:tl2br w:val="nil"/>
              <w:tr2bl w:val="nil"/>
            </w:tcBorders>
          </w:tcPr>
          <w:p>
            <w:pPr>
              <w:jc w:val="center"/>
            </w:pPr>
          </w:p>
        </w:tc>
      </w:tr>
      <w:tr>
        <w:trPr>
          <w:cantSplit/>
          <w:trHeight w:hRule="exact" w:val="460"/>
        </w:trPr>
        <w:tc>
          <w:tcPr>
            <w:tcW w:w="1728" w:type="dxa"/>
            <w:tcBorders>
              <w:tl2br w:val="nil"/>
              <w:tr2bl w:val="nil"/>
            </w:tcBorders>
            <w:vAlign w:val="center"/>
          </w:tcPr>
          <w:p>
            <w:pPr>
              <w:jc w:val="center"/>
              <w:rPr>
                <w:rFonts w:hint="eastAsia"/>
              </w:rPr>
            </w:pPr>
            <w:r>
              <w:rPr>
                <w:rFonts w:hint="eastAsia"/>
              </w:rPr>
              <w:t>电子邮箱</w:t>
            </w:r>
          </w:p>
        </w:tc>
        <w:tc>
          <w:tcPr>
            <w:tcW w:w="6792" w:type="dxa"/>
            <w:gridSpan w:val="6"/>
            <w:tcBorders>
              <w:tl2br w:val="nil"/>
              <w:tr2bl w:val="nil"/>
            </w:tcBorders>
            <w:vAlign w:val="center"/>
          </w:tcPr>
          <w:p>
            <w:pPr>
              <w:jc w:val="center"/>
            </w:pPr>
          </w:p>
        </w:tc>
      </w:tr>
      <w:tr>
        <w:trPr>
          <w:cantSplit/>
          <w:trHeight w:val="6236"/>
        </w:trPr>
        <w:tc>
          <w:tcPr>
            <w:tcW w:w="8520" w:type="dxa"/>
            <w:gridSpan w:val="7"/>
            <w:tcBorders>
              <w:tl2br w:val="nil"/>
              <w:tr2bl w:val="nil"/>
            </w:tcBorders>
          </w:tcPr>
          <w:p>
            <w:pPr>
              <w:rPr>
                <w:rFonts w:hint="eastAsia"/>
              </w:rPr>
            </w:pPr>
          </w:p>
          <w:p>
            <w:pPr>
              <w:rPr>
                <w:rFonts w:hint="eastAsia"/>
              </w:rPr>
            </w:pPr>
            <w:r>
              <w:rPr>
                <w:rFonts w:hint="eastAsia"/>
              </w:rPr>
              <w:t>质量验收意见：</w:t>
            </w:r>
          </w:p>
          <w:p>
            <w:pPr>
              <w:rPr>
                <w:rFonts w:hint="eastAsia"/>
                <w:i/>
              </w:rPr>
            </w:pPr>
            <w:r>
              <w:rPr>
                <w:rFonts w:hint="eastAsia"/>
                <w:i/>
              </w:rPr>
              <w:t>（填写要求）</w:t>
            </w:r>
          </w:p>
          <w:p>
            <w:pPr>
              <w:rPr>
                <w:rFonts w:hint="eastAsia"/>
                <w:i/>
              </w:rPr>
            </w:pPr>
            <w:r>
              <w:rPr>
                <w:rFonts w:hint="eastAsia"/>
                <w:i/>
              </w:rPr>
              <w:t>1.施工单位质量责任行为履行情况（如是否依法承揽工程、分包工程签订合同与资质是否相符；是否建立工程质量保证体系，是否建立各级质量责任及质量控制程序）；</w:t>
            </w:r>
          </w:p>
          <w:p>
            <w:pPr>
              <w:rPr>
                <w:rFonts w:hint="eastAsia"/>
                <w:i/>
              </w:rPr>
            </w:pPr>
            <w:r>
              <w:rPr>
                <w:rFonts w:hint="eastAsia"/>
                <w:i/>
              </w:rPr>
              <w:t>2.本工程是否已按要求完成工程设计和合同约定的各项内容；</w:t>
            </w:r>
          </w:p>
          <w:p>
            <w:pPr>
              <w:rPr>
                <w:rFonts w:hint="eastAsia"/>
                <w:i/>
              </w:rPr>
            </w:pPr>
            <w:r>
              <w:rPr>
                <w:rFonts w:hint="eastAsia"/>
                <w:i/>
              </w:rPr>
              <w:t>3.在施工过程中，执行强制性标准和强制性条文人防工程部分？的情况；</w:t>
            </w:r>
          </w:p>
          <w:p>
            <w:pPr>
              <w:rPr>
                <w:rFonts w:hint="eastAsia"/>
                <w:i/>
              </w:rPr>
            </w:pPr>
            <w:r>
              <w:rPr>
                <w:rFonts w:hint="eastAsia"/>
                <w:i/>
              </w:rPr>
              <w:t>4.施工过程中对监理和监督机构提出的要求整改的质量问题是否确已整改，并得到监理单位认可；</w:t>
            </w:r>
          </w:p>
          <w:p>
            <w:pPr>
              <w:rPr>
                <w:rFonts w:hint="eastAsia"/>
                <w:i/>
              </w:rPr>
            </w:pPr>
            <w:r>
              <w:rPr>
                <w:rFonts w:hint="eastAsia"/>
                <w:i/>
              </w:rPr>
              <w:t>5.工程完工后，自查确认工程是否符合竣工条件，工程质量达到合格质量等级并满足结构安全和使用功能要求；</w:t>
            </w:r>
          </w:p>
          <w:p>
            <w:pPr>
              <w:rPr>
                <w:rFonts w:hint="eastAsia"/>
                <w:i/>
              </w:rPr>
            </w:pPr>
            <w:r>
              <w:rPr>
                <w:rFonts w:hint="eastAsia"/>
                <w:i/>
              </w:rPr>
              <w:t>6.工程质量控制资料是否齐全；</w:t>
            </w:r>
          </w:p>
          <w:p>
            <w:pPr>
              <w:rPr>
                <w:rFonts w:hint="eastAsia"/>
              </w:rPr>
            </w:pPr>
            <w:r>
              <w:rPr>
                <w:rFonts w:hint="eastAsia"/>
                <w:i/>
              </w:rPr>
              <w:t>7.其他需说明的情况（如防护功能平战转换内容及其工作量等）。</w:t>
            </w:r>
          </w:p>
          <w:p>
            <w:pPr>
              <w:rPr>
                <w:rFonts w:hint="eastAsia"/>
              </w:rPr>
            </w:pPr>
          </w:p>
          <w:p>
            <w:pPr>
              <w:rPr>
                <w:rFonts w:hint="eastAsia"/>
                <w:i/>
              </w:rPr>
            </w:pPr>
            <w:r>
              <w:rPr>
                <w:rFonts w:hint="eastAsia"/>
                <w:i/>
              </w:rPr>
              <w:t>注：填写内容定稿后再重新按照逻辑条理排序，不可按以上“填写要求”用简单回答问题的方式出具质量验收意见。</w:t>
            </w:r>
          </w:p>
          <w:p>
            <w:pPr>
              <w:rPr>
                <w:rFonts w:hint="eastAsia"/>
                <w:i/>
              </w:rPr>
            </w:pPr>
          </w:p>
          <w:p>
            <w:pPr>
              <w:rPr>
                <w:rFonts w:hint="eastAsia"/>
                <w:i/>
              </w:rPr>
            </w:pPr>
          </w:p>
          <w:p>
            <w:pPr>
              <w:rPr>
                <w:rFonts w:hint="eastAsia"/>
                <w:i/>
              </w:rPr>
            </w:pPr>
          </w:p>
          <w:p>
            <w:pPr>
              <w:rPr>
                <w:rFonts w:hint="eastAsia"/>
                <w:i/>
              </w:rPr>
            </w:pPr>
          </w:p>
          <w:p>
            <w:pPr>
              <w:rPr>
                <w:rFonts w:hint="eastAsia"/>
                <w:i/>
              </w:rPr>
            </w:pPr>
          </w:p>
          <w:p>
            <w:pPr>
              <w:rPr>
                <w:rFonts w:hint="eastAsia"/>
                <w:i/>
              </w:rPr>
            </w:pPr>
          </w:p>
        </w:tc>
      </w:tr>
      <w:tr>
        <w:trPr>
          <w:cantSplit/>
          <w:trHeight w:hRule="exact" w:val="626"/>
        </w:trPr>
        <w:tc>
          <w:tcPr>
            <w:tcW w:w="6408" w:type="dxa"/>
            <w:gridSpan w:val="6"/>
            <w:tcBorders>
              <w:tl2br w:val="nil"/>
              <w:tr2bl w:val="nil"/>
            </w:tcBorders>
            <w:vAlign w:val="center"/>
          </w:tcPr>
          <w:p>
            <w:pPr>
              <w:rPr>
                <w:rFonts w:hint="eastAsia"/>
              </w:rPr>
            </w:pPr>
            <w:r>
              <w:rPr>
                <w:rFonts w:hint="eastAsia"/>
              </w:rPr>
              <w:t>项目经理：</w:t>
            </w:r>
            <w:r>
              <w:rPr>
                <w:rFonts w:hint="eastAsia"/>
                <w:i/>
                <w:iCs/>
              </w:rPr>
              <w:t xml:space="preserve">(签名)    </w:t>
            </w:r>
            <w:r>
              <w:rPr>
                <w:rFonts w:hint="eastAsia"/>
              </w:rPr>
              <w:t xml:space="preserve">                        年   月   日</w:t>
            </w:r>
          </w:p>
        </w:tc>
        <w:tc>
          <w:tcPr>
            <w:tcW w:w="2112" w:type="dxa"/>
            <w:vMerge w:val="restart"/>
            <w:tcBorders>
              <w:tl2br w:val="nil"/>
              <w:tr2bl w:val="nil"/>
            </w:tcBorders>
            <w:vAlign w:val="center"/>
          </w:tcPr>
          <w:p>
            <w:pPr>
              <w:jc w:val="center"/>
              <w:rPr>
                <w:rFonts w:hint="eastAsia"/>
              </w:rPr>
            </w:pPr>
            <w:r>
              <w:rPr>
                <w:rFonts w:hint="eastAsia"/>
              </w:rPr>
              <w:t>施工单位</w:t>
            </w:r>
          </w:p>
          <w:p>
            <w:pPr>
              <w:jc w:val="center"/>
              <w:rPr>
                <w:rFonts w:hint="eastAsia"/>
              </w:rPr>
            </w:pPr>
            <w:r>
              <w:rPr>
                <w:rFonts w:hint="eastAsia"/>
              </w:rPr>
              <w:t>（公章）</w:t>
            </w:r>
          </w:p>
        </w:tc>
      </w:tr>
      <w:tr>
        <w:trPr>
          <w:cantSplit/>
          <w:trHeight w:val="715"/>
        </w:trPr>
        <w:tc>
          <w:tcPr>
            <w:tcW w:w="6408" w:type="dxa"/>
            <w:gridSpan w:val="6"/>
            <w:tcBorders>
              <w:tl2br w:val="nil"/>
              <w:tr2bl w:val="nil"/>
            </w:tcBorders>
            <w:vAlign w:val="center"/>
          </w:tcPr>
          <w:p>
            <w:pPr>
              <w:rPr>
                <w:rFonts w:hint="eastAsia"/>
              </w:rPr>
            </w:pPr>
            <w:r>
              <w:rPr>
                <w:rFonts w:hint="eastAsia"/>
              </w:rPr>
              <w:t>施工企业技术负责人：</w:t>
            </w:r>
            <w:r>
              <w:rPr>
                <w:rFonts w:hint="eastAsia"/>
                <w:i/>
                <w:iCs/>
              </w:rPr>
              <w:t xml:space="preserve">(签名)   </w:t>
            </w:r>
            <w:r>
              <w:rPr>
                <w:rFonts w:hint="eastAsia"/>
              </w:rPr>
              <w:t xml:space="preserve">               年   月   日</w:t>
            </w:r>
          </w:p>
        </w:tc>
        <w:tc>
          <w:tcPr>
            <w:tcW w:w="2112" w:type="dxa"/>
            <w:vMerge/>
            <w:tcBorders>
              <w:tl2br w:val="nil"/>
              <w:tr2bl w:val="nil"/>
            </w:tcBorders>
          </w:tcPr>
          <w:p/>
        </w:tc>
      </w:tr>
    </w:tbl>
    <w:p>
      <w:r>
        <w:rPr>
          <w:rFonts w:hint="eastAsia"/>
        </w:rPr>
        <w:t>注：本表由施工单位填写，一式六份，四份交建设单位，一份交质监机构，一份自存。篇幅不足，可另附页。</w:t>
      </w: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黑体">
    <w:panose1 w:val="02010600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auto"/>
    <w:pitch w:val="variable"/>
    <w:sig w:usb0="E00002FF" w:usb1="4000ACFF" w:usb2="00000001" w:usb3="00000000" w:csb0="2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1</Pages>
  <Words>493</Words>
  <Characters>500</Characters>
  <Lines>48</Lines>
  <Paragraphs>27</Paragraphs>
  <CharactersWithSpaces>614</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微软用户</dc:creator>
  <cp:lastModifiedBy>微软用户</cp:lastModifiedBy>
  <cp:revision>1</cp:revision>
  <dcterms:created xsi:type="dcterms:W3CDTF">2018-01-31T04:36:36Z</dcterms:created>
  <dcterms:modified xsi:type="dcterms:W3CDTF">2018-01-31T04:36:48Z</dcterms:modified>
</cp:coreProperties>
</file>